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EE3616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59776;mso-width-relative:margin;mso-height-relative:margin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235.2pt;margin-top:336.6pt;width:256.05pt;height:320.25pt;z-index:251655680;mso-width-relative:margin;mso-height-relative:margin" strokeweight="2.5pt">
            <v:textbox style="mso-next-textbox:#_x0000_s1029">
              <w:txbxContent>
                <w:p w:rsidR="00082EB4" w:rsidRDefault="007D2DAF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4. Sam collected 7</w:t>
                  </w:r>
                  <w:r w:rsidR="003130B8">
                    <w:rPr>
                      <w:rFonts w:ascii="Comic Sans MS" w:hAnsi="Comic Sans MS"/>
                      <w:sz w:val="28"/>
                      <w:szCs w:val="28"/>
                    </w:rPr>
                    <w:t xml:space="preserve">9 shells at the beach.  How many shells would he have if he collected 10 more?  Explain how you can </w:t>
                  </w:r>
                  <w:r w:rsidR="00C5187E">
                    <w:rPr>
                      <w:rFonts w:ascii="Comic Sans MS" w:hAnsi="Comic Sans MS"/>
                      <w:sz w:val="28"/>
                      <w:szCs w:val="28"/>
                    </w:rPr>
                    <w:t>figure this out without counting.</w:t>
                  </w:r>
                </w:p>
                <w:p w:rsidR="00C5187E" w:rsidRDefault="00C5187E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5187E" w:rsidRDefault="00C5187E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5187E" w:rsidRDefault="00C5187E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5187E" w:rsidRDefault="00C5187E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5187E" w:rsidRDefault="00C5187E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5187E" w:rsidRPr="00C5187E" w:rsidRDefault="00C5187E" w:rsidP="00C5187E">
                  <w:pPr>
                    <w:jc w:val="right"/>
                    <w:rPr>
                      <w:rFonts w:ascii="Comic Sans MS" w:hAnsi="Comic Sans MS"/>
                    </w:rPr>
                  </w:pPr>
                  <w:r w:rsidRPr="00C5187E">
                    <w:rPr>
                      <w:rFonts w:ascii="Comic Sans MS" w:hAnsi="Comic Sans MS"/>
                    </w:rPr>
                    <w:t>(DOK 2)</w:t>
                  </w: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-20.85pt;margin-top:336.6pt;width:256.05pt;height:320.25pt;z-index:251656704;mso-width-relative:margin;mso-height-relative:margin" strokeweight="2.5pt">
            <v:textbox style="mso-next-textbox:#_x0000_s1028">
              <w:txbxContent>
                <w:p w:rsidR="00082EB4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 w:rsidR="003130B8">
                    <w:rPr>
                      <w:rFonts w:ascii="Comic Sans MS" w:hAnsi="Comic Sans MS"/>
                      <w:sz w:val="28"/>
                      <w:szCs w:val="28"/>
                    </w:rPr>
                    <w:t>There are 64 birds in the park.  10 birds fly away.  How many birds are in the park now?  Explain how you can figure this out without counting.</w:t>
                  </w:r>
                </w:p>
                <w:p w:rsidR="00C5187E" w:rsidRDefault="00C5187E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5187E" w:rsidRDefault="00C5187E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5187E" w:rsidRDefault="00C5187E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5187E" w:rsidRDefault="00C5187E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5187E" w:rsidRDefault="00C5187E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5187E" w:rsidRPr="00C5187E" w:rsidRDefault="00C5187E" w:rsidP="00C5187E">
                  <w:pPr>
                    <w:jc w:val="right"/>
                    <w:rPr>
                      <w:rFonts w:ascii="Comic Sans MS" w:hAnsi="Comic Sans MS"/>
                    </w:rPr>
                  </w:pPr>
                  <w:r w:rsidRPr="00C5187E">
                    <w:rPr>
                      <w:rFonts w:ascii="Comic Sans MS" w:hAnsi="Comic Sans MS"/>
                    </w:rPr>
                    <w:t>(DOK 2)</w:t>
                  </w:r>
                </w:p>
                <w:p w:rsidR="00082EB4" w:rsidRPr="00897E66" w:rsidRDefault="00082EB4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57728;mso-width-relative:margin;mso-height-relative:margin" strokeweight="2.5pt">
            <v:textbox style="mso-next-textbox:#_x0000_s1027">
              <w:txbxContent>
                <w:p w:rsidR="003130B8" w:rsidRPr="003130B8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3130B8">
                    <w:rPr>
                      <w:rFonts w:ascii="Comic Sans MS" w:hAnsi="Comic Sans MS"/>
                      <w:sz w:val="28"/>
                      <w:szCs w:val="28"/>
                    </w:rPr>
                    <w:t>Find the number that is ten less.</w:t>
                  </w: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399"/>
                    <w:gridCol w:w="2399"/>
                  </w:tblGrid>
                  <w:tr w:rsidR="003130B8" w:rsidTr="003130B8">
                    <w:tc>
                      <w:tcPr>
                        <w:tcW w:w="2399" w:type="dxa"/>
                        <w:vAlign w:val="center"/>
                      </w:tcPr>
                      <w:p w:rsidR="003130B8" w:rsidRP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  <w:r w:rsidRPr="003130B8"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Ten less</w:t>
                        </w:r>
                      </w:p>
                    </w:tc>
                    <w:tc>
                      <w:tcPr>
                        <w:tcW w:w="2399" w:type="dxa"/>
                        <w:vAlign w:val="center"/>
                      </w:tcPr>
                      <w:p w:rsid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</w:p>
                    </w:tc>
                  </w:tr>
                  <w:tr w:rsidR="003130B8" w:rsidTr="003130B8">
                    <w:tc>
                      <w:tcPr>
                        <w:tcW w:w="2399" w:type="dxa"/>
                        <w:vAlign w:val="center"/>
                      </w:tcPr>
                      <w:p w:rsid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2399" w:type="dxa"/>
                        <w:vAlign w:val="center"/>
                      </w:tcPr>
                      <w:p w:rsid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  <w:r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40</w:t>
                        </w:r>
                      </w:p>
                    </w:tc>
                  </w:tr>
                  <w:tr w:rsidR="003130B8" w:rsidTr="003130B8">
                    <w:tc>
                      <w:tcPr>
                        <w:tcW w:w="2399" w:type="dxa"/>
                        <w:vAlign w:val="center"/>
                      </w:tcPr>
                      <w:p w:rsid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2399" w:type="dxa"/>
                        <w:vAlign w:val="center"/>
                      </w:tcPr>
                      <w:p w:rsid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  <w:r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54</w:t>
                        </w:r>
                      </w:p>
                    </w:tc>
                  </w:tr>
                  <w:tr w:rsidR="003130B8" w:rsidTr="003130B8">
                    <w:tc>
                      <w:tcPr>
                        <w:tcW w:w="2399" w:type="dxa"/>
                        <w:vAlign w:val="center"/>
                      </w:tcPr>
                      <w:p w:rsid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2399" w:type="dxa"/>
                        <w:vAlign w:val="center"/>
                      </w:tcPr>
                      <w:p w:rsidR="003130B8" w:rsidRDefault="007D2DAF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  <w:r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2</w:t>
                        </w:r>
                        <w:r w:rsidR="003130B8"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7</w:t>
                        </w:r>
                      </w:p>
                    </w:tc>
                  </w:tr>
                  <w:tr w:rsidR="003130B8" w:rsidTr="003130B8">
                    <w:tc>
                      <w:tcPr>
                        <w:tcW w:w="2399" w:type="dxa"/>
                        <w:vAlign w:val="center"/>
                      </w:tcPr>
                      <w:p w:rsid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2399" w:type="dxa"/>
                        <w:vAlign w:val="center"/>
                      </w:tcPr>
                      <w:p w:rsid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  <w:r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98</w:t>
                        </w:r>
                      </w:p>
                    </w:tc>
                  </w:tr>
                </w:tbl>
                <w:p w:rsidR="00082EB4" w:rsidRPr="003130B8" w:rsidRDefault="00082EB4" w:rsidP="00082EB4">
                  <w:pPr>
                    <w:jc w:val="center"/>
                    <w:rPr>
                      <w:rFonts w:ascii="Comic Sans MS" w:hAnsi="Comic Sans MS"/>
                      <w:sz w:val="28"/>
                      <w:szCs w:val="48"/>
                    </w:rPr>
                  </w:pPr>
                </w:p>
                <w:p w:rsidR="003130B8" w:rsidRPr="003130B8" w:rsidRDefault="003130B8" w:rsidP="003130B8">
                  <w:pPr>
                    <w:spacing w:line="360" w:lineRule="auto"/>
                    <w:jc w:val="right"/>
                    <w:rPr>
                      <w:rFonts w:ascii="Comic Sans MS" w:hAnsi="Comic Sans MS"/>
                      <w:sz w:val="12"/>
                    </w:rPr>
                  </w:pPr>
                </w:p>
                <w:p w:rsidR="003130B8" w:rsidRDefault="003130B8" w:rsidP="003130B8">
                  <w:pPr>
                    <w:spacing w:line="360" w:lineRule="auto"/>
                    <w:jc w:val="right"/>
                    <w:rPr>
                      <w:rFonts w:ascii="Comic Sans MS" w:hAnsi="Comic Sans MS"/>
                    </w:rPr>
                  </w:pPr>
                </w:p>
                <w:p w:rsidR="003130B8" w:rsidRPr="003130B8" w:rsidRDefault="003130B8" w:rsidP="003130B8">
                  <w:pPr>
                    <w:spacing w:line="360" w:lineRule="auto"/>
                    <w:jc w:val="right"/>
                    <w:rPr>
                      <w:rFonts w:ascii="Comic Sans MS" w:hAnsi="Comic Sans MS"/>
                    </w:rPr>
                  </w:pPr>
                  <w:r w:rsidRPr="003130B8">
                    <w:rPr>
                      <w:rFonts w:ascii="Comic Sans MS" w:hAnsi="Comic Sans MS"/>
                    </w:rPr>
                    <w:t>(DOK 1)</w:t>
                  </w:r>
                </w:p>
                <w:p w:rsidR="003130B8" w:rsidRPr="00897E66" w:rsidRDefault="003130B8" w:rsidP="003130B8">
                  <w:pPr>
                    <w:jc w:val="right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58752;mso-width-relative:margin;mso-height-relative:margin" strokeweight="2.5pt">
            <v:textbox style="mso-next-textbox:#_x0000_s1026">
              <w:txbxContent>
                <w:p w:rsidR="003130B8" w:rsidRPr="003130B8" w:rsidRDefault="003130B8" w:rsidP="003130B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130B8">
                    <w:rPr>
                      <w:rFonts w:ascii="Comic Sans MS" w:hAnsi="Comic Sans MS"/>
                      <w:sz w:val="28"/>
                      <w:szCs w:val="28"/>
                    </w:rPr>
                    <w:t>1.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Pr="003130B8">
                    <w:rPr>
                      <w:rFonts w:ascii="Comic Sans MS" w:hAnsi="Comic Sans MS"/>
                      <w:sz w:val="28"/>
                      <w:szCs w:val="28"/>
                    </w:rPr>
                    <w:t>Find the number that is ten more.</w:t>
                  </w: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414"/>
                    <w:gridCol w:w="2414"/>
                  </w:tblGrid>
                  <w:tr w:rsidR="003130B8" w:rsidRPr="003130B8" w:rsidTr="003130B8">
                    <w:trPr>
                      <w:trHeight w:val="690"/>
                    </w:trPr>
                    <w:tc>
                      <w:tcPr>
                        <w:tcW w:w="2414" w:type="dxa"/>
                        <w:vAlign w:val="center"/>
                      </w:tcPr>
                      <w:p w:rsidR="003130B8" w:rsidRP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414" w:type="dxa"/>
                        <w:vAlign w:val="center"/>
                      </w:tcPr>
                      <w:p w:rsidR="003130B8" w:rsidRP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  <w:r w:rsidRPr="003130B8"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Ten more</w:t>
                        </w:r>
                      </w:p>
                    </w:tc>
                  </w:tr>
                  <w:tr w:rsidR="003130B8" w:rsidRPr="003130B8" w:rsidTr="003130B8">
                    <w:trPr>
                      <w:trHeight w:val="658"/>
                    </w:trPr>
                    <w:tc>
                      <w:tcPr>
                        <w:tcW w:w="2414" w:type="dxa"/>
                        <w:vAlign w:val="center"/>
                      </w:tcPr>
                      <w:p w:rsidR="003130B8" w:rsidRP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  <w:r w:rsidRPr="003130B8"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40</w:t>
                        </w:r>
                      </w:p>
                    </w:tc>
                    <w:tc>
                      <w:tcPr>
                        <w:tcW w:w="2414" w:type="dxa"/>
                        <w:vAlign w:val="center"/>
                      </w:tcPr>
                      <w:p w:rsidR="003130B8" w:rsidRP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3130B8" w:rsidRPr="003130B8" w:rsidTr="003130B8">
                    <w:trPr>
                      <w:trHeight w:val="658"/>
                    </w:trPr>
                    <w:tc>
                      <w:tcPr>
                        <w:tcW w:w="2414" w:type="dxa"/>
                        <w:vAlign w:val="center"/>
                      </w:tcPr>
                      <w:p w:rsidR="003130B8" w:rsidRP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  <w:r w:rsidRPr="003130B8"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54</w:t>
                        </w:r>
                      </w:p>
                    </w:tc>
                    <w:tc>
                      <w:tcPr>
                        <w:tcW w:w="2414" w:type="dxa"/>
                        <w:vAlign w:val="center"/>
                      </w:tcPr>
                      <w:p w:rsidR="003130B8" w:rsidRP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3130B8" w:rsidRPr="003130B8" w:rsidTr="003130B8">
                    <w:trPr>
                      <w:trHeight w:val="658"/>
                    </w:trPr>
                    <w:tc>
                      <w:tcPr>
                        <w:tcW w:w="2414" w:type="dxa"/>
                        <w:vAlign w:val="center"/>
                      </w:tcPr>
                      <w:p w:rsidR="003130B8" w:rsidRPr="003130B8" w:rsidRDefault="007D2DAF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  <w:r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27</w:t>
                        </w:r>
                      </w:p>
                    </w:tc>
                    <w:tc>
                      <w:tcPr>
                        <w:tcW w:w="2414" w:type="dxa"/>
                        <w:vAlign w:val="center"/>
                      </w:tcPr>
                      <w:p w:rsidR="003130B8" w:rsidRP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3130B8" w:rsidRPr="003130B8" w:rsidTr="003130B8">
                    <w:trPr>
                      <w:trHeight w:val="690"/>
                    </w:trPr>
                    <w:tc>
                      <w:tcPr>
                        <w:tcW w:w="2414" w:type="dxa"/>
                        <w:vAlign w:val="center"/>
                      </w:tcPr>
                      <w:p w:rsidR="003130B8" w:rsidRPr="003130B8" w:rsidRDefault="007D2DAF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  <w:r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8</w:t>
                        </w:r>
                        <w:r w:rsidR="003130B8" w:rsidRPr="003130B8"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8</w:t>
                        </w:r>
                      </w:p>
                    </w:tc>
                    <w:tc>
                      <w:tcPr>
                        <w:tcW w:w="2414" w:type="dxa"/>
                        <w:vAlign w:val="center"/>
                      </w:tcPr>
                      <w:p w:rsidR="003130B8" w:rsidRP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082EB4" w:rsidRPr="003130B8" w:rsidRDefault="00082EB4" w:rsidP="00082EB4">
                  <w:pPr>
                    <w:rPr>
                      <w:rFonts w:ascii="PassingNotes" w:hAnsi="PassingNotes"/>
                      <w:sz w:val="18"/>
                      <w:szCs w:val="28"/>
                    </w:rPr>
                  </w:pPr>
                </w:p>
                <w:p w:rsidR="00082EB4" w:rsidRDefault="00082EB4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3130B8" w:rsidRDefault="003130B8" w:rsidP="003130B8">
                  <w:pPr>
                    <w:spacing w:line="360" w:lineRule="auto"/>
                    <w:jc w:val="right"/>
                    <w:rPr>
                      <w:rFonts w:ascii="Comic Sans MS" w:hAnsi="Comic Sans MS"/>
                    </w:rPr>
                  </w:pPr>
                </w:p>
                <w:p w:rsidR="003130B8" w:rsidRPr="003130B8" w:rsidRDefault="003130B8" w:rsidP="003130B8">
                  <w:pPr>
                    <w:spacing w:line="360" w:lineRule="auto"/>
                    <w:jc w:val="right"/>
                    <w:rPr>
                      <w:rFonts w:ascii="Comic Sans MS" w:hAnsi="Comic Sans MS"/>
                    </w:rPr>
                  </w:pPr>
                  <w:r w:rsidRPr="003130B8">
                    <w:rPr>
                      <w:rFonts w:ascii="Comic Sans MS" w:hAnsi="Comic Sans MS"/>
                    </w:rPr>
                    <w:t>(DOK 1)</w:t>
                  </w:r>
                </w:p>
              </w:txbxContent>
            </v:textbox>
          </v:shape>
        </w:pict>
      </w:r>
    </w:p>
    <w:p w:rsidR="00552AC0" w:rsidRDefault="00552AC0"/>
    <w:sectPr w:rsidR="00552AC0" w:rsidSect="00286264">
      <w:headerReference w:type="default" r:id="rId7"/>
      <w:footerReference w:type="default" r:id="rId8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775" w:rsidRDefault="004E5775" w:rsidP="00082EB4">
      <w:pPr>
        <w:spacing w:after="0" w:line="240" w:lineRule="auto"/>
      </w:pPr>
      <w:r>
        <w:separator/>
      </w:r>
    </w:p>
  </w:endnote>
  <w:endnote w:type="continuationSeparator" w:id="0">
    <w:p w:rsidR="004E5775" w:rsidRDefault="004E5775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264" w:rsidRPr="005315B2" w:rsidRDefault="00286264" w:rsidP="00286264">
    <w:pPr>
      <w:pStyle w:val="Footer"/>
      <w:rPr>
        <w:sz w:val="16"/>
        <w:szCs w:val="16"/>
      </w:rPr>
    </w:pPr>
    <w:r w:rsidRPr="005315B2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9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315B2">
      <w:rPr>
        <w:sz w:val="16"/>
        <w:szCs w:val="16"/>
      </w:rPr>
      <w:br/>
      <w:t xml:space="preserve">Snapshot Assessments by FWPS is licensed under a </w:t>
    </w:r>
    <w:hyperlink r:id="rId3" w:history="1">
      <w:r w:rsidRPr="005315B2">
        <w:rPr>
          <w:rStyle w:val="Hyperlink"/>
          <w:sz w:val="16"/>
          <w:szCs w:val="16"/>
        </w:rPr>
        <w:t>Creative Commons Attribution-</w:t>
      </w:r>
      <w:proofErr w:type="spellStart"/>
      <w:r w:rsidRPr="005315B2">
        <w:rPr>
          <w:rStyle w:val="Hyperlink"/>
          <w:sz w:val="16"/>
          <w:szCs w:val="16"/>
        </w:rPr>
        <w:t>NonCommercial</w:t>
      </w:r>
      <w:proofErr w:type="spellEnd"/>
      <w:r w:rsidRPr="005315B2">
        <w:rPr>
          <w:rStyle w:val="Hyperlink"/>
          <w:sz w:val="16"/>
          <w:szCs w:val="16"/>
        </w:rPr>
        <w:t xml:space="preserve"> 4.0 International License</w:t>
      </w:r>
    </w:hyperlink>
    <w:r w:rsidRPr="005315B2">
      <w:rPr>
        <w:sz w:val="16"/>
        <w:szCs w:val="16"/>
      </w:rPr>
      <w:t>.</w:t>
    </w:r>
    <w:r w:rsidRPr="005315B2">
      <w:rPr>
        <w:sz w:val="16"/>
        <w:szCs w:val="16"/>
      </w:rPr>
      <w:br/>
      <w:t xml:space="preserve">Based on a work at </w:t>
    </w:r>
    <w:hyperlink r:id="rId4" w:history="1">
      <w:r w:rsidRPr="005315B2">
        <w:rPr>
          <w:rStyle w:val="Hyperlink"/>
          <w:sz w:val="16"/>
          <w:szCs w:val="16"/>
        </w:rPr>
        <w:t>EngageNY.org and SmarterBalanced.org</w:t>
      </w:r>
    </w:hyperlink>
    <w:r w:rsidRPr="005315B2">
      <w:rPr>
        <w:sz w:val="16"/>
        <w:szCs w:val="16"/>
      </w:rPr>
      <w:t>.</w:t>
    </w:r>
  </w:p>
  <w:p w:rsidR="00C705C4" w:rsidRDefault="00C705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775" w:rsidRDefault="004E5775" w:rsidP="00082EB4">
      <w:pPr>
        <w:spacing w:after="0" w:line="240" w:lineRule="auto"/>
      </w:pPr>
      <w:r>
        <w:separator/>
      </w:r>
    </w:p>
  </w:footnote>
  <w:footnote w:type="continuationSeparator" w:id="0">
    <w:p w:rsidR="004E5775" w:rsidRDefault="004E5775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3130B8">
      <w:rPr>
        <w:rFonts w:ascii="Comic Sans MS" w:hAnsi="Comic Sans MS"/>
        <w:sz w:val="28"/>
        <w:szCs w:val="28"/>
      </w:rPr>
      <w:t>1.NBT.5</w:t>
    </w:r>
    <w:r w:rsidR="00C705C4">
      <w:rPr>
        <w:rFonts w:ascii="Comic Sans MS" w:hAnsi="Comic Sans MS"/>
        <w:sz w:val="28"/>
        <w:szCs w:val="28"/>
      </w:rPr>
      <w:t xml:space="preserve"> (DOK ceiling is 2)</w:t>
    </w:r>
  </w:p>
  <w:p w:rsidR="00A44CB1" w:rsidRDefault="004E577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76E5D"/>
    <w:multiLevelType w:val="hybridMultilevel"/>
    <w:tmpl w:val="9CF63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82EB4"/>
    <w:rsid w:val="002215EB"/>
    <w:rsid w:val="00286264"/>
    <w:rsid w:val="002F7E1B"/>
    <w:rsid w:val="003130B8"/>
    <w:rsid w:val="003158E1"/>
    <w:rsid w:val="003E1CD9"/>
    <w:rsid w:val="004569DA"/>
    <w:rsid w:val="004E5775"/>
    <w:rsid w:val="00552AC0"/>
    <w:rsid w:val="00657C90"/>
    <w:rsid w:val="00696BD5"/>
    <w:rsid w:val="007301E4"/>
    <w:rsid w:val="007D2DAF"/>
    <w:rsid w:val="00846B4B"/>
    <w:rsid w:val="009A2AD2"/>
    <w:rsid w:val="00A73F41"/>
    <w:rsid w:val="00BE0F7B"/>
    <w:rsid w:val="00C5187E"/>
    <w:rsid w:val="00C705C4"/>
    <w:rsid w:val="00CB49E6"/>
    <w:rsid w:val="00D72445"/>
    <w:rsid w:val="00EE3616"/>
    <w:rsid w:val="00F0529D"/>
    <w:rsid w:val="00F23CEE"/>
    <w:rsid w:val="00F6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table" w:styleId="TableGrid">
    <w:name w:val="Table Grid"/>
    <w:basedOn w:val="TableNormal"/>
    <w:uiPriority w:val="59"/>
    <w:rsid w:val="003130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30B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8626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2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2013-12-12T20:20:00Z</dcterms:created>
  <dcterms:modified xsi:type="dcterms:W3CDTF">2015-06-15T17:29:00Z</dcterms:modified>
</cp:coreProperties>
</file>